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9A2985C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48"/>
          <w:szCs w:val="48"/>
        </w:rPr>
      </w:pPr>
      <w:r>
        <w:rPr>
          <w:rFonts w:ascii="Source Sans Pro" w:eastAsia="Source Sans Pro" w:hAnsi="Source Sans Pro" w:cs="Source Sans Pro"/>
          <w:b/>
          <w:color w:val="1F1F1F"/>
          <w:sz w:val="48"/>
          <w:szCs w:val="48"/>
        </w:rPr>
        <w:t xml:space="preserve">Google Digital Marketing &amp; E-commerce Professional Certificate </w:t>
      </w:r>
    </w:p>
    <w:p w14:paraId="00000002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This is your path to a career in digital marketing. In this program, you’ll learn in-demand skills that can have you job-ready in less than 6 months. No degree or experience is required.</w:t>
      </w:r>
    </w:p>
    <w:p w14:paraId="00000003" w14:textId="77777777" w:rsidR="00C2042A" w:rsidRDefault="00C2042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</w:p>
    <w:p w14:paraId="00000004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1F1F1F"/>
          <w:sz w:val="24"/>
          <w:szCs w:val="24"/>
        </w:rPr>
        <w:t>NOTE: Suggested for low vision due to some accessibility concerns</w:t>
      </w:r>
    </w:p>
    <w:p w14:paraId="00000005" w14:textId="77777777" w:rsidR="00C2042A" w:rsidRDefault="00C2042A"/>
    <w:p w14:paraId="00000006" w14:textId="77777777" w:rsidR="00C2042A" w:rsidRDefault="00C11797">
      <w:pPr>
        <w:shd w:val="clear" w:color="auto" w:fill="FFFFFF"/>
        <w:spacing w:after="0" w:line="240" w:lineRule="auto"/>
        <w:rPr>
          <w:rFonts w:ascii="Arial" w:eastAsia="Arial" w:hAnsi="Arial" w:cs="Arial"/>
          <w:color w:val="1F1F1F"/>
          <w:sz w:val="32"/>
          <w:szCs w:val="32"/>
        </w:rPr>
      </w:pPr>
      <w:r>
        <w:rPr>
          <w:rFonts w:ascii="Arial" w:eastAsia="Arial" w:hAnsi="Arial" w:cs="Arial"/>
          <w:b/>
          <w:color w:val="1F1F1F"/>
          <w:sz w:val="32"/>
          <w:szCs w:val="32"/>
        </w:rPr>
        <w:t xml:space="preserve">Course dates: </w:t>
      </w:r>
    </w:p>
    <w:p w14:paraId="00000008" w14:textId="346CCF48" w:rsidR="00C2042A" w:rsidRDefault="00C11797">
      <w:pPr>
        <w:shd w:val="clear" w:color="auto" w:fill="FFFFFF"/>
        <w:spacing w:after="0" w:line="240" w:lineRule="auto"/>
        <w:rPr>
          <w:rFonts w:ascii="Arial" w:eastAsia="Arial" w:hAnsi="Arial" w:cs="Arial"/>
          <w:color w:val="1F1F1F"/>
          <w:sz w:val="32"/>
          <w:szCs w:val="32"/>
        </w:rPr>
      </w:pP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Cohort </w:t>
      </w:r>
      <w:r w:rsidR="00FA6339">
        <w:rPr>
          <w:rFonts w:ascii="Source Sans Pro" w:eastAsia="Source Sans Pro" w:hAnsi="Source Sans Pro" w:cs="Source Sans Pro"/>
          <w:color w:val="1F1F1F"/>
          <w:sz w:val="32"/>
          <w:szCs w:val="32"/>
        </w:rPr>
        <w:t>5</w:t>
      </w: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: </w:t>
      </w:r>
      <w:r w:rsidR="00534604">
        <w:rPr>
          <w:rFonts w:ascii="Source Sans Pro" w:eastAsia="Source Sans Pro" w:hAnsi="Source Sans Pro" w:cs="Source Sans Pro"/>
          <w:color w:val="1F1F1F"/>
          <w:sz w:val="32"/>
          <w:szCs w:val="32"/>
        </w:rPr>
        <w:t>June 2025 to</w:t>
      </w:r>
      <w:r w:rsidR="00FA6339"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 November 2025</w:t>
      </w:r>
    </w:p>
    <w:p w14:paraId="00000009" w14:textId="77777777" w:rsidR="00C2042A" w:rsidRDefault="00C11797">
      <w:pPr>
        <w:shd w:val="clear" w:color="auto" w:fill="FFFFFF"/>
        <w:spacing w:after="0" w:line="240" w:lineRule="auto"/>
        <w:rPr>
          <w:rFonts w:ascii="Arial" w:eastAsia="Arial" w:hAnsi="Arial" w:cs="Arial"/>
          <w:color w:val="1F1F1F"/>
          <w:sz w:val="28"/>
          <w:szCs w:val="28"/>
        </w:rPr>
      </w:pPr>
      <w:r>
        <w:rPr>
          <w:rFonts w:ascii="Arial" w:eastAsia="Arial" w:hAnsi="Arial" w:cs="Arial"/>
          <w:b/>
          <w:color w:val="1F1F1F"/>
          <w:sz w:val="28"/>
          <w:szCs w:val="28"/>
        </w:rPr>
        <w:t>Time commitment:</w:t>
      </w:r>
      <w:r>
        <w:rPr>
          <w:rFonts w:ascii="Arial" w:eastAsia="Arial" w:hAnsi="Arial" w:cs="Arial"/>
          <w:color w:val="1F1F1F"/>
          <w:sz w:val="28"/>
          <w:szCs w:val="28"/>
        </w:rPr>
        <w:t xml:space="preserve"> 6 months </w:t>
      </w:r>
      <w:proofErr w:type="gramStart"/>
      <w:r>
        <w:rPr>
          <w:rFonts w:ascii="Arial" w:eastAsia="Arial" w:hAnsi="Arial" w:cs="Arial"/>
          <w:color w:val="1F1F1F"/>
          <w:sz w:val="28"/>
          <w:szCs w:val="28"/>
        </w:rPr>
        <w:t>at  a</w:t>
      </w:r>
      <w:proofErr w:type="gramEnd"/>
      <w:r>
        <w:rPr>
          <w:rFonts w:ascii="Arial" w:eastAsia="Arial" w:hAnsi="Arial" w:cs="Arial"/>
          <w:color w:val="1F1F1F"/>
          <w:sz w:val="28"/>
          <w:szCs w:val="28"/>
        </w:rPr>
        <w:t xml:space="preserve"> dedicated 13 hours a week</w:t>
      </w:r>
    </w:p>
    <w:p w14:paraId="0000000A" w14:textId="77777777" w:rsidR="00C2042A" w:rsidRDefault="00C11797">
      <w:pPr>
        <w:shd w:val="clear" w:color="auto" w:fill="FFFFFF"/>
        <w:spacing w:after="0" w:line="240" w:lineRule="auto"/>
        <w:rPr>
          <w:rFonts w:ascii="Arial" w:eastAsia="Arial" w:hAnsi="Arial" w:cs="Arial"/>
          <w:color w:val="1F1F1F"/>
          <w:sz w:val="28"/>
          <w:szCs w:val="28"/>
        </w:rPr>
      </w:pPr>
      <w:r>
        <w:rPr>
          <w:rFonts w:ascii="Arial" w:eastAsia="Arial" w:hAnsi="Arial" w:cs="Arial"/>
          <w:color w:val="1F1F1F"/>
          <w:sz w:val="28"/>
          <w:szCs w:val="28"/>
        </w:rPr>
        <w:t xml:space="preserve">Additional 1 </w:t>
      </w:r>
      <w:proofErr w:type="spellStart"/>
      <w:r>
        <w:rPr>
          <w:rFonts w:ascii="Arial" w:eastAsia="Arial" w:hAnsi="Arial" w:cs="Arial"/>
          <w:color w:val="1F1F1F"/>
          <w:sz w:val="28"/>
          <w:szCs w:val="28"/>
        </w:rPr>
        <w:t>hr</w:t>
      </w:r>
      <w:proofErr w:type="spellEnd"/>
      <w:r>
        <w:rPr>
          <w:rFonts w:ascii="Arial" w:eastAsia="Arial" w:hAnsi="Arial" w:cs="Arial"/>
          <w:color w:val="1F1F1F"/>
          <w:sz w:val="28"/>
          <w:szCs w:val="28"/>
        </w:rPr>
        <w:t xml:space="preserve"> a month for NSITE check-in emails and check-in meetings</w:t>
      </w:r>
    </w:p>
    <w:p w14:paraId="0000000B" w14:textId="77777777" w:rsidR="00C2042A" w:rsidRDefault="00C2042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0000000C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0000000D" w14:textId="77777777" w:rsidR="00C2042A" w:rsidRDefault="00C11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>
        <w:rPr>
          <w:rFonts w:ascii="Source Sans Pro" w:eastAsia="Source Sans Pro" w:hAnsi="Source Sans Pro" w:cs="Source Sans Pro"/>
          <w:color w:val="373A3C"/>
          <w:sz w:val="24"/>
          <w:szCs w:val="24"/>
        </w:rPr>
        <w:t>Learn the fundamentals of digital marketing and e-commerce to gain the skills needed to land an entry-level job</w:t>
      </w:r>
    </w:p>
    <w:p w14:paraId="0000000E" w14:textId="77777777" w:rsidR="00C2042A" w:rsidRDefault="00C11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>
        <w:rPr>
          <w:rFonts w:ascii="Source Sans Pro" w:eastAsia="Source Sans Pro" w:hAnsi="Source Sans Pro" w:cs="Source Sans Pro"/>
          <w:color w:val="373A3C"/>
          <w:sz w:val="24"/>
          <w:szCs w:val="24"/>
        </w:rPr>
        <w:t>Attract and engage customers through digital marketing channels like search and email</w:t>
      </w:r>
    </w:p>
    <w:p w14:paraId="0000000F" w14:textId="77777777" w:rsidR="00C2042A" w:rsidRDefault="00C11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>
        <w:rPr>
          <w:rFonts w:ascii="Source Sans Pro" w:eastAsia="Source Sans Pro" w:hAnsi="Source Sans Pro" w:cs="Source Sans Pro"/>
          <w:color w:val="373A3C"/>
          <w:sz w:val="24"/>
          <w:szCs w:val="24"/>
        </w:rPr>
        <w:t>Measure marketing performance through analytics and present insights</w:t>
      </w:r>
    </w:p>
    <w:p w14:paraId="00000010" w14:textId="77777777" w:rsidR="00C2042A" w:rsidRDefault="00C11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>
        <w:rPr>
          <w:rFonts w:ascii="Source Sans Pro" w:eastAsia="Source Sans Pro" w:hAnsi="Source Sans Pro" w:cs="Source Sans Pro"/>
          <w:color w:val="373A3C"/>
          <w:sz w:val="24"/>
          <w:szCs w:val="24"/>
        </w:rPr>
        <w:t>Build e-commerce stores, analyze online performance, and grow customer loyalty</w:t>
      </w:r>
    </w:p>
    <w:p w14:paraId="00000011" w14:textId="77777777" w:rsidR="00C2042A" w:rsidRDefault="00C11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>
        <w:rPr>
          <w:rFonts w:ascii="Source Sans Pro" w:eastAsia="Source Sans Pro" w:hAnsi="Source Sans Pro" w:cs="Source Sans Pro"/>
          <w:color w:val="373A3C"/>
          <w:sz w:val="24"/>
          <w:szCs w:val="24"/>
        </w:rPr>
        <w:t>Learners will be able to gain knowledge in tools and platforms including:</w:t>
      </w:r>
    </w:p>
    <w:p w14:paraId="00000012" w14:textId="77777777" w:rsidR="00C2042A" w:rsidRDefault="00C117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>
        <w:rPr>
          <w:rFonts w:ascii="Source Sans Pro" w:eastAsia="Source Sans Pro" w:hAnsi="Source Sans Pro" w:cs="Source Sans Pro"/>
          <w:color w:val="373A3C"/>
          <w:sz w:val="24"/>
          <w:szCs w:val="24"/>
        </w:rPr>
        <w:t xml:space="preserve"> Mailchimp, HubSpot, Hootsuite,</w:t>
      </w:r>
    </w:p>
    <w:p w14:paraId="00000013" w14:textId="77777777" w:rsidR="00C2042A" w:rsidRDefault="00C117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>
        <w:rPr>
          <w:rFonts w:ascii="Source Sans Pro" w:eastAsia="Source Sans Pro" w:hAnsi="Source Sans Pro" w:cs="Source Sans Pro"/>
          <w:color w:val="373A3C"/>
          <w:sz w:val="24"/>
          <w:szCs w:val="24"/>
        </w:rPr>
        <w:t xml:space="preserve">Constant Contact, Canva, Shopify, Twitter, </w:t>
      </w:r>
    </w:p>
    <w:p w14:paraId="00000014" w14:textId="77777777" w:rsidR="00C2042A" w:rsidRDefault="00C117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73A3C"/>
          <w:sz w:val="24"/>
          <w:szCs w:val="24"/>
        </w:rPr>
      </w:pPr>
      <w:r>
        <w:rPr>
          <w:rFonts w:ascii="Source Sans Pro" w:eastAsia="Source Sans Pro" w:hAnsi="Source Sans Pro" w:cs="Source Sans Pro"/>
          <w:color w:val="373A3C"/>
          <w:sz w:val="24"/>
          <w:szCs w:val="24"/>
        </w:rPr>
        <w:t>Google Ads, Google Analytics, Google Search Console, Google Sheets, Google Trends, and Google Spreadsheets.</w:t>
      </w:r>
    </w:p>
    <w:p w14:paraId="00000015" w14:textId="77777777" w:rsidR="00C2042A" w:rsidRDefault="00C11797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Coursework: 7-course series</w:t>
      </w:r>
    </w:p>
    <w:p w14:paraId="00000016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Month 1</w:t>
      </w:r>
    </w:p>
    <w:p w14:paraId="00000017" w14:textId="77777777" w:rsidR="00C2042A" w:rsidRPr="00C11797" w:rsidRDefault="00C11797" w:rsidP="00C117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636363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Course 1 -</w:t>
      </w:r>
      <w:r>
        <w:t xml:space="preserve"> </w:t>
      </w: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Foundations of Digital Marketing and E-commerce-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18 hours</w:t>
      </w:r>
    </w:p>
    <w:p w14:paraId="00000018" w14:textId="77777777" w:rsidR="00C2042A" w:rsidRPr="00C11797" w:rsidRDefault="00C11797" w:rsidP="00C117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Course 2 - Attract and Engage Customers with Digital Marketing-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21 hours</w:t>
      </w:r>
    </w:p>
    <w:p w14:paraId="00000019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Month 2</w:t>
      </w:r>
    </w:p>
    <w:p w14:paraId="0000001A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Course 3 - From Likes to </w:t>
      </w:r>
      <w:proofErr w:type="gramStart"/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Leads</w:t>
      </w:r>
      <w:proofErr w:type="gramEnd"/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: Interact with Customers Online -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27 hours</w:t>
      </w:r>
    </w:p>
    <w:p w14:paraId="0000001B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Month 3</w:t>
      </w:r>
    </w:p>
    <w:p w14:paraId="0000001C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Course 4 - Think Outside the Inbox: Email Marketing- 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25 hours</w:t>
      </w:r>
    </w:p>
    <w:p w14:paraId="0000001D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Month 4</w:t>
      </w:r>
    </w:p>
    <w:p w14:paraId="0000001E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Course 5 - Assess for Success: Marketing Analytics and Measurement- 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26 hours</w:t>
      </w:r>
    </w:p>
    <w:p w14:paraId="0000001F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Month 5</w:t>
      </w:r>
    </w:p>
    <w:p w14:paraId="00000020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373A3C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Course 6 -</w:t>
      </w:r>
      <w:r>
        <w:t xml:space="preserve"> </w:t>
      </w: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Make the Sale: Build, Launch, and Manage E-commerce Stores- 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23 hours</w:t>
      </w:r>
    </w:p>
    <w:p w14:paraId="00000021" w14:textId="77777777" w:rsidR="00C2042A" w:rsidRDefault="00C1179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</w:pPr>
      <w:r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>Month 6</w:t>
      </w:r>
    </w:p>
    <w:p w14:paraId="00000022" w14:textId="77777777" w:rsidR="00C2042A" w:rsidRPr="00C11797" w:rsidRDefault="00C11797" w:rsidP="00C117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636363"/>
          <w:sz w:val="24"/>
          <w:szCs w:val="24"/>
        </w:rPr>
      </w:pPr>
      <w:r w:rsidRPr="00C11797">
        <w:rPr>
          <w:rFonts w:ascii="Source Sans Pro" w:eastAsia="Source Sans Pro" w:hAnsi="Source Sans Pro" w:cs="Source Sans Pro"/>
          <w:b/>
          <w:color w:val="1F1F1F"/>
          <w:sz w:val="27"/>
          <w:szCs w:val="27"/>
        </w:rPr>
        <w:t xml:space="preserve">Course 7 - Satisfaction Guaranteed: Develop Customer Loyalty Online- </w:t>
      </w:r>
      <w:r w:rsidRPr="00C11797">
        <w:rPr>
          <w:rFonts w:ascii="Source Sans Pro" w:eastAsia="Source Sans Pro" w:hAnsi="Source Sans Pro" w:cs="Source Sans Pro"/>
          <w:color w:val="636363"/>
          <w:sz w:val="24"/>
          <w:szCs w:val="24"/>
        </w:rPr>
        <w:t>26 hours</w:t>
      </w:r>
    </w:p>
    <w:p w14:paraId="00000023" w14:textId="77777777" w:rsidR="00C2042A" w:rsidRDefault="00C2042A"/>
    <w:sectPr w:rsidR="00C2042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AB2"/>
    <w:multiLevelType w:val="hybridMultilevel"/>
    <w:tmpl w:val="7B2A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2B9A"/>
    <w:multiLevelType w:val="hybridMultilevel"/>
    <w:tmpl w:val="E25C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842"/>
    <w:multiLevelType w:val="multilevel"/>
    <w:tmpl w:val="69F2E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84068494">
    <w:abstractNumId w:val="2"/>
  </w:num>
  <w:num w:numId="2" w16cid:durableId="817263504">
    <w:abstractNumId w:val="1"/>
  </w:num>
  <w:num w:numId="3" w16cid:durableId="66088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2A"/>
    <w:rsid w:val="00143422"/>
    <w:rsid w:val="0026343C"/>
    <w:rsid w:val="005259EA"/>
    <w:rsid w:val="00534604"/>
    <w:rsid w:val="00923C30"/>
    <w:rsid w:val="00A674EC"/>
    <w:rsid w:val="00AE57C2"/>
    <w:rsid w:val="00C11797"/>
    <w:rsid w:val="00C2042A"/>
    <w:rsid w:val="00E472CE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2F91"/>
  <w15:docId w15:val="{CFF1B5E4-0F5F-4C6A-817D-6D7DEC3D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1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utvpLq343p+KEOr2KWbaRXpmyw==">AMUW2mVh8JjwKt3jM8lcV+h+PMOGzsYziGTpgCq1wr1MzkICWVQtBmx3ENGYShlA6i39xUXHOSgFHl713B+ZAEzq1g+Kky7pL8agF3cJ+qHUD38cISvjYh4=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2025-01-15T15:58:00Z</dcterms:created>
  <dcterms:modified xsi:type="dcterms:W3CDTF">2025-01-15T15:58:00Z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