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51B" w14:textId="07665B3B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r>
        <w:rPr>
          <w:rFonts w:ascii="Source Sans Pro" w:eastAsia="Source Sans Pro" w:hAnsi="Source Sans Pro" w:cs="Source Sans Pro"/>
          <w:color w:val="1F1F1F"/>
        </w:rPr>
        <w:t xml:space="preserve">Google </w:t>
      </w:r>
      <w:r w:rsidR="002A1660">
        <w:rPr>
          <w:rFonts w:ascii="Source Sans Pro" w:eastAsia="Source Sans Pro" w:hAnsi="Source Sans Pro" w:cs="Source Sans Pro"/>
          <w:color w:val="1F1F1F"/>
        </w:rPr>
        <w:t>Cybersecurity Essentials Course</w:t>
      </w:r>
    </w:p>
    <w:p w14:paraId="43DF851C" w14:textId="5352356B" w:rsidR="00FB18EA" w:rsidRDefault="00353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 w:rsidRPr="0035340A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In today’s highly connected world, </w:t>
      </w:r>
      <w:proofErr w:type="gramStart"/>
      <w:r w:rsidRPr="0035340A">
        <w:rPr>
          <w:rFonts w:ascii="Source Sans Pro" w:eastAsia="Source Sans Pro" w:hAnsi="Source Sans Pro" w:cs="Source Sans Pro"/>
          <w:color w:val="1F1F1F"/>
          <w:sz w:val="24"/>
          <w:szCs w:val="24"/>
        </w:rPr>
        <w:t>having an understanding of</w:t>
      </w:r>
      <w:proofErr w:type="gramEnd"/>
      <w:r w:rsidRPr="0035340A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cybersecurity concepts is increasingly important. Cybersecurity Essentials course </w:t>
      </w:r>
      <w:proofErr w:type="gramStart"/>
      <w:r w:rsidRPr="0035340A">
        <w:rPr>
          <w:rFonts w:ascii="Source Sans Pro" w:eastAsia="Source Sans Pro" w:hAnsi="Source Sans Pro" w:cs="Source Sans Pro"/>
          <w:color w:val="1F1F1F"/>
          <w:sz w:val="24"/>
          <w:szCs w:val="24"/>
        </w:rPr>
        <w:t>provides an introduction to</w:t>
      </w:r>
      <w:proofErr w:type="gramEnd"/>
      <w:r w:rsidRPr="0035340A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cybersecurity terminology, principles, and concepts.</w:t>
      </w:r>
      <w:r w:rsidR="00F20529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>No degree or experience is required.</w:t>
      </w:r>
    </w:p>
    <w:p w14:paraId="4FC5CB3E" w14:textId="77777777" w:rsidR="00315757" w:rsidRDefault="0031575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1E" w14:textId="1FA31E15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dates: </w:t>
      </w:r>
    </w:p>
    <w:p w14:paraId="77B04E28" w14:textId="556F1284" w:rsidR="0072305C" w:rsidRPr="004A00CA" w:rsidRDefault="0072305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Cohort 2: </w:t>
      </w:r>
      <w:r w:rsidR="007874AD">
        <w:rPr>
          <w:rFonts w:ascii="Source Sans Pro" w:eastAsia="Source Sans Pro" w:hAnsi="Source Sans Pro" w:cs="Source Sans Pro"/>
          <w:color w:val="1F1F1F"/>
          <w:sz w:val="28"/>
          <w:szCs w:val="28"/>
        </w:rPr>
        <w:t>April</w:t>
      </w:r>
      <w:r w:rsidR="008063CB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1</w:t>
      </w:r>
      <w:r w:rsidR="006C72FE">
        <w:rPr>
          <w:rFonts w:ascii="Source Sans Pro" w:eastAsia="Source Sans Pro" w:hAnsi="Source Sans Pro" w:cs="Source Sans Pro"/>
          <w:color w:val="1F1F1F"/>
          <w:sz w:val="28"/>
          <w:szCs w:val="28"/>
        </w:rPr>
        <w:t>5th</w:t>
      </w:r>
      <w:r w:rsidR="00C14581"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>,</w:t>
      </w: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2025</w:t>
      </w:r>
    </w:p>
    <w:p w14:paraId="38793738" w14:textId="083126B3" w:rsidR="00F55194" w:rsidRPr="004A00CA" w:rsidRDefault="0072305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Cohort 3: </w:t>
      </w:r>
      <w:r w:rsidR="008063CB">
        <w:rPr>
          <w:rFonts w:ascii="Source Sans Pro" w:eastAsia="Source Sans Pro" w:hAnsi="Source Sans Pro" w:cs="Source Sans Pro"/>
          <w:color w:val="1F1F1F"/>
          <w:sz w:val="28"/>
          <w:szCs w:val="28"/>
        </w:rPr>
        <w:t>June 25</w:t>
      </w:r>
      <w:r w:rsidR="007D0B9D">
        <w:rPr>
          <w:rFonts w:ascii="Source Sans Pro" w:eastAsia="Source Sans Pro" w:hAnsi="Source Sans Pro" w:cs="Source Sans Pro"/>
          <w:color w:val="1F1F1F"/>
          <w:sz w:val="28"/>
          <w:szCs w:val="28"/>
        </w:rPr>
        <w:t>th</w:t>
      </w:r>
      <w:r w:rsidR="004A00CA"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>,</w:t>
      </w: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2025</w:t>
      </w:r>
    </w:p>
    <w:p w14:paraId="4817FB1B" w14:textId="623CB9FA" w:rsidR="006C72FE" w:rsidRPr="004A00CA" w:rsidRDefault="00F5519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Cohort 4: </w:t>
      </w:r>
      <w:r w:rsidR="006C72FE">
        <w:rPr>
          <w:rFonts w:ascii="Source Sans Pro" w:eastAsia="Source Sans Pro" w:hAnsi="Source Sans Pro" w:cs="Source Sans Pro"/>
          <w:color w:val="1F1F1F"/>
          <w:sz w:val="28"/>
          <w:szCs w:val="28"/>
        </w:rPr>
        <w:t>Aug</w:t>
      </w:r>
      <w:r w:rsidR="007D0B9D">
        <w:rPr>
          <w:rFonts w:ascii="Source Sans Pro" w:eastAsia="Source Sans Pro" w:hAnsi="Source Sans Pro" w:cs="Source Sans Pro"/>
          <w:color w:val="1F1F1F"/>
          <w:sz w:val="28"/>
          <w:szCs w:val="28"/>
        </w:rPr>
        <w:t>ust</w:t>
      </w:r>
      <w:r w:rsidR="006C72FE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13</w:t>
      </w:r>
      <w:r w:rsidR="006C72FE" w:rsidRPr="006C72FE">
        <w:rPr>
          <w:rFonts w:ascii="Source Sans Pro" w:eastAsia="Source Sans Pro" w:hAnsi="Source Sans Pro" w:cs="Source Sans Pro"/>
          <w:color w:val="1F1F1F"/>
          <w:sz w:val="28"/>
          <w:szCs w:val="28"/>
          <w:vertAlign w:val="superscript"/>
        </w:rPr>
        <w:t>th</w:t>
      </w:r>
      <w:r w:rsidR="006C72FE">
        <w:rPr>
          <w:rFonts w:ascii="Source Sans Pro" w:eastAsia="Source Sans Pro" w:hAnsi="Source Sans Pro" w:cs="Source Sans Pro"/>
          <w:color w:val="1F1F1F"/>
          <w:sz w:val="28"/>
          <w:szCs w:val="28"/>
        </w:rPr>
        <w:t>, 2025</w:t>
      </w:r>
    </w:p>
    <w:p w14:paraId="43DF8520" w14:textId="33422A48" w:rsidR="00FB18EA" w:rsidRPr="00B41809" w:rsidRDefault="00EA7F5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6</w:t>
      </w:r>
      <w:r w:rsidR="00F55194" w:rsidRPr="00B41809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weeks to complete</w:t>
      </w:r>
      <w:r w:rsidR="00B41809" w:rsidRPr="00B41809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at </w:t>
      </w:r>
      <w:r w:rsidR="008A6A0C">
        <w:rPr>
          <w:rFonts w:ascii="Source Sans Pro" w:eastAsia="Source Sans Pro" w:hAnsi="Source Sans Pro" w:cs="Source Sans Pro"/>
          <w:color w:val="1F1F1F"/>
          <w:sz w:val="24"/>
          <w:szCs w:val="24"/>
        </w:rPr>
        <w:t>2</w:t>
      </w:r>
      <w:r w:rsidR="00B41809" w:rsidRPr="00B41809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hours a week</w:t>
      </w:r>
    </w:p>
    <w:p w14:paraId="43DF8521" w14:textId="0F257CB0" w:rsidR="00FB18EA" w:rsidRDefault="00EA7F5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1 </w:t>
      </w:r>
      <w:r w:rsidR="002A1660">
        <w:rPr>
          <w:rFonts w:ascii="Source Sans Pro" w:eastAsia="Source Sans Pro" w:hAnsi="Source Sans Pro" w:cs="Source Sans Pro"/>
          <w:color w:val="1F1F1F"/>
          <w:sz w:val="24"/>
          <w:szCs w:val="24"/>
        </w:rPr>
        <w:t>recap call on 6</w:t>
      </w:r>
      <w:r w:rsidR="002A1660" w:rsidRPr="002A1660">
        <w:rPr>
          <w:rFonts w:ascii="Source Sans Pro" w:eastAsia="Source Sans Pro" w:hAnsi="Source Sans Pro" w:cs="Source Sans Pro"/>
          <w:color w:val="1F1F1F"/>
          <w:sz w:val="24"/>
          <w:szCs w:val="24"/>
          <w:vertAlign w:val="superscript"/>
        </w:rPr>
        <w:t>th</w:t>
      </w:r>
      <w:r w:rsidR="002A1660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week</w:t>
      </w:r>
    </w:p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6D7B82F9" w14:textId="68AD825A" w:rsidR="008A6A0C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I</w:t>
      </w: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ntroduction to cybersecurity terminology, </w:t>
      </w:r>
    </w:p>
    <w:p w14:paraId="175D05DA" w14:textId="57BB0648" w:rsidR="008A6A0C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I</w:t>
      </w: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ntroduction to cybersecurity principles, </w:t>
      </w:r>
    </w:p>
    <w:p w14:paraId="76DC84D1" w14:textId="57E9A0B7" w:rsidR="008A6A0C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Introduction to cybersecurity concepts. </w:t>
      </w:r>
    </w:p>
    <w:p w14:paraId="277CFD79" w14:textId="6665E8B5" w:rsidR="008A6A0C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Throughout the course, you will cover six security </w:t>
      </w:r>
      <w:r w:rsidR="00452111"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>domains,</w:t>
      </w: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business continuity and disaster response planning topics. </w:t>
      </w:r>
    </w:p>
    <w:p w14:paraId="43DF8524" w14:textId="636EAA02" w:rsidR="00FB18EA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The course includes a series of instructor-led demonstrations to provide real-life examples of cybersecurity tasks in </w:t>
      </w: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action</w:t>
      </w:r>
    </w:p>
    <w:p w14:paraId="1F5D1837" w14:textId="77777777" w:rsidR="008A6A0C" w:rsidRDefault="008A6A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B" w14:textId="0EDF77DC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Coursework: 6-</w:t>
      </w:r>
      <w:r w:rsidR="00EA7F5D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week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 series</w:t>
      </w:r>
    </w:p>
    <w:p w14:paraId="346D190A" w14:textId="3727F0EC" w:rsidR="003D70A5" w:rsidRDefault="003D70A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Week 0- kick off call 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–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C47CFC" w:rsidRPr="00C47CFC">
        <w:rPr>
          <w:sz w:val="28"/>
          <w:szCs w:val="28"/>
        </w:rPr>
        <w:t>15 minutes</w:t>
      </w:r>
    </w:p>
    <w:p w14:paraId="43DF852D" w14:textId="7BE0230A" w:rsidR="00FB18EA" w:rsidRDefault="004A00CA" w:rsidP="00C47CF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1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FD61C6" w:rsidRPr="00FD61C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Introduction to Cybersecurity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FD61C6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</w:t>
      </w:r>
    </w:p>
    <w:p w14:paraId="43DF8530" w14:textId="7DC7EB9C" w:rsidR="00FB18EA" w:rsidRDefault="00FD61C6" w:rsidP="00C47CF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2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r w:rsidR="00035E66" w:rsidRPr="00035E6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Laws, Policies, and Frameworks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>2 hours</w:t>
      </w:r>
    </w:p>
    <w:p w14:paraId="43DF8531" w14:textId="030A39ED" w:rsidR="00FB18EA" w:rsidRDefault="00FD61C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3</w:t>
      </w:r>
    </w:p>
    <w:p w14:paraId="75F29A82" w14:textId="3791748F" w:rsidR="000029E4" w:rsidRPr="000029E4" w:rsidRDefault="000029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Check in call – </w:t>
      </w:r>
      <w:r w:rsidRPr="000029E4"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>15 minutes</w:t>
      </w:r>
    </w:p>
    <w:p w14:paraId="43DF8532" w14:textId="044569A5" w:rsidR="00FB18EA" w:rsidRDefault="00035E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035E6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Threats, Attacks, and Vulnerabilities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3 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>hours</w:t>
      </w:r>
    </w:p>
    <w:p w14:paraId="43DF8534" w14:textId="701DAEA5" w:rsidR="00FB18EA" w:rsidRDefault="00FD61C6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4</w:t>
      </w:r>
      <w:r w:rsidR="000029E4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876EE1" w:rsidRPr="00876EE1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Cybersecurity Defenses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876EE1">
        <w:rPr>
          <w:rFonts w:ascii="Source Sans Pro" w:eastAsia="Source Sans Pro" w:hAnsi="Source Sans Pro" w:cs="Source Sans Pro"/>
          <w:color w:val="636363"/>
          <w:sz w:val="28"/>
          <w:szCs w:val="28"/>
        </w:rPr>
        <w:t>6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49A55E04" w14:textId="7E5F8833" w:rsidR="00C71222" w:rsidRPr="00C71222" w:rsidRDefault="00876EE1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5</w:t>
      </w:r>
      <w:r w:rsidR="000029E4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C71222" w:rsidRPr="00C7122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Ensuring Organization Security </w:t>
      </w:r>
      <w:r w:rsidR="00C7122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8F2162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 w:rsidR="00C7122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7440BA47" w14:textId="4BF6DFC2" w:rsidR="006B78FD" w:rsidRDefault="00C71222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00C71222">
        <w:rPr>
          <w:rFonts w:ascii="Source Sans Pro" w:eastAsia="Source Sans Pro" w:hAnsi="Source Sans Pro" w:cs="Source Sans Pro"/>
          <w:b/>
          <w:bCs/>
          <w:sz w:val="28"/>
          <w:szCs w:val="28"/>
        </w:rPr>
        <w:t>Week 6</w:t>
      </w:r>
      <w:r w:rsidR="000029E4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 </w:t>
      </w:r>
      <w:r w:rsidR="006B78FD">
        <w:rPr>
          <w:rFonts w:ascii="Source Sans Pro" w:eastAsia="Source Sans Pro" w:hAnsi="Source Sans Pro" w:cs="Source Sans Pro"/>
          <w:b/>
          <w:bCs/>
          <w:sz w:val="28"/>
          <w:szCs w:val="28"/>
        </w:rPr>
        <w:t>–</w:t>
      </w:r>
      <w:r w:rsidR="000029E4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 </w:t>
      </w:r>
    </w:p>
    <w:p w14:paraId="3A94DCCD" w14:textId="7BF611ED" w:rsidR="006B78FD" w:rsidRPr="006B78FD" w:rsidRDefault="008F2162" w:rsidP="006B78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Summary</w:t>
      </w:r>
      <w:r w:rsidR="006D5C32"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EA7F5D"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4925DC" w:rsidRPr="004925DC"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>5 minutes</w:t>
      </w:r>
    </w:p>
    <w:p w14:paraId="43DF8536" w14:textId="6A8B160C" w:rsidR="00FB18EA" w:rsidRPr="006B78FD" w:rsidRDefault="006B78FD" w:rsidP="006B78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Close out call -</w:t>
      </w:r>
      <w:r w:rsidR="00EA7F5D"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4925DC">
        <w:rPr>
          <w:rFonts w:ascii="Source Sans Pro" w:eastAsia="Source Sans Pro" w:hAnsi="Source Sans Pro" w:cs="Source Sans Pro"/>
          <w:color w:val="636363"/>
          <w:sz w:val="28"/>
          <w:szCs w:val="28"/>
        </w:rPr>
        <w:t>15</w:t>
      </w:r>
      <w:r w:rsidR="00EA7F5D" w:rsidRPr="006B78FD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minutes</w:t>
      </w:r>
    </w:p>
    <w:p w14:paraId="43DF8537" w14:textId="77777777" w:rsidR="00FB18EA" w:rsidRDefault="006D5C32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</w:p>
    <w:sectPr w:rsidR="00FB18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004ED3"/>
    <w:multiLevelType w:val="hybridMultilevel"/>
    <w:tmpl w:val="7FE0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73677">
    <w:abstractNumId w:val="4"/>
  </w:num>
  <w:num w:numId="2" w16cid:durableId="963775938">
    <w:abstractNumId w:val="3"/>
  </w:num>
  <w:num w:numId="3" w16cid:durableId="1624385457">
    <w:abstractNumId w:val="5"/>
  </w:num>
  <w:num w:numId="4" w16cid:durableId="368384734">
    <w:abstractNumId w:val="0"/>
  </w:num>
  <w:num w:numId="5" w16cid:durableId="2108504191">
    <w:abstractNumId w:val="2"/>
  </w:num>
  <w:num w:numId="6" w16cid:durableId="515845132">
    <w:abstractNumId w:val="1"/>
  </w:num>
  <w:num w:numId="7" w16cid:durableId="1170412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0029E4"/>
    <w:rsid w:val="00035E66"/>
    <w:rsid w:val="00143422"/>
    <w:rsid w:val="002A1660"/>
    <w:rsid w:val="00315757"/>
    <w:rsid w:val="0035340A"/>
    <w:rsid w:val="003C7699"/>
    <w:rsid w:val="003D70A5"/>
    <w:rsid w:val="00452111"/>
    <w:rsid w:val="004925DC"/>
    <w:rsid w:val="004A00CA"/>
    <w:rsid w:val="006B78FD"/>
    <w:rsid w:val="006C72FE"/>
    <w:rsid w:val="006D5C32"/>
    <w:rsid w:val="0072305C"/>
    <w:rsid w:val="0075327B"/>
    <w:rsid w:val="007874AD"/>
    <w:rsid w:val="007D0B9D"/>
    <w:rsid w:val="008063CB"/>
    <w:rsid w:val="00876EE1"/>
    <w:rsid w:val="008A6A0C"/>
    <w:rsid w:val="008F2162"/>
    <w:rsid w:val="00901223"/>
    <w:rsid w:val="00AD48E3"/>
    <w:rsid w:val="00B41809"/>
    <w:rsid w:val="00C14581"/>
    <w:rsid w:val="00C457A5"/>
    <w:rsid w:val="00C47CFC"/>
    <w:rsid w:val="00C71222"/>
    <w:rsid w:val="00D45D8A"/>
    <w:rsid w:val="00E142EC"/>
    <w:rsid w:val="00E472CE"/>
    <w:rsid w:val="00EA7F5D"/>
    <w:rsid w:val="00F20529"/>
    <w:rsid w:val="00F55194"/>
    <w:rsid w:val="00FB18EA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</cp:revision>
  <dcterms:created xsi:type="dcterms:W3CDTF">2025-01-15T16:00:00Z</dcterms:created>
  <dcterms:modified xsi:type="dcterms:W3CDTF">2025-01-15T16:00:00Z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